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9" w:rsidRPr="007119A1" w:rsidRDefault="005D24D9" w:rsidP="00CB28B5">
      <w:pPr>
        <w:jc w:val="center"/>
        <w:rPr>
          <w:b/>
          <w:sz w:val="24"/>
          <w:szCs w:val="24"/>
        </w:rPr>
      </w:pPr>
      <w:r w:rsidRPr="007119A1">
        <w:rPr>
          <w:b/>
          <w:sz w:val="24"/>
          <w:szCs w:val="24"/>
        </w:rPr>
        <w:t>АННОТАЦИЯ</w:t>
      </w:r>
    </w:p>
    <w:p w:rsidR="005D24D9" w:rsidRPr="007119A1" w:rsidRDefault="005D24D9" w:rsidP="00CB28B5">
      <w:pPr>
        <w:jc w:val="center"/>
        <w:rPr>
          <w:sz w:val="24"/>
          <w:szCs w:val="24"/>
        </w:rPr>
      </w:pPr>
      <w:r w:rsidRPr="007119A1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  <w:shd w:val="clear" w:color="auto" w:fill="FFFFFF"/>
              </w:rPr>
              <w:t>Ответственность за должностные преступления</w:t>
            </w:r>
          </w:p>
        </w:tc>
      </w:tr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D24D9" w:rsidRPr="007119A1" w:rsidRDefault="005D24D9" w:rsidP="009F4FC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5D24D9" w:rsidRPr="007119A1" w:rsidRDefault="005D24D9" w:rsidP="009F4FC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Юриспруденция</w:t>
            </w:r>
          </w:p>
        </w:tc>
      </w:tr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D24D9" w:rsidRPr="007119A1" w:rsidRDefault="005D24D9" w:rsidP="009F4FC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D24D9" w:rsidRPr="007119A1" w:rsidRDefault="005D24D9" w:rsidP="009F4FC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5 з.е.</w:t>
            </w:r>
          </w:p>
        </w:tc>
      </w:tr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24D9" w:rsidRPr="007119A1" w:rsidRDefault="005D24D9" w:rsidP="009F4FC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Зачет</w:t>
            </w:r>
          </w:p>
          <w:p w:rsidR="005D24D9" w:rsidRPr="007119A1" w:rsidRDefault="005D24D9" w:rsidP="009F4FC6">
            <w:pPr>
              <w:rPr>
                <w:sz w:val="24"/>
                <w:szCs w:val="24"/>
              </w:rPr>
            </w:pPr>
          </w:p>
        </w:tc>
      </w:tr>
      <w:tr w:rsidR="00AA6475" w:rsidRPr="007119A1" w:rsidTr="009F4FC6">
        <w:tc>
          <w:tcPr>
            <w:tcW w:w="3261" w:type="dxa"/>
            <w:shd w:val="clear" w:color="auto" w:fill="E7E6E6"/>
          </w:tcPr>
          <w:p w:rsidR="005D24D9" w:rsidRPr="007119A1" w:rsidRDefault="005D24D9" w:rsidP="009F4FC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D24D9" w:rsidRPr="007119A1" w:rsidRDefault="00AA6475" w:rsidP="009F4FC6">
            <w:pPr>
              <w:rPr>
                <w:sz w:val="24"/>
                <w:szCs w:val="24"/>
                <w:highlight w:val="yellow"/>
              </w:rPr>
            </w:pPr>
            <w:r w:rsidRPr="007119A1">
              <w:rPr>
                <w:sz w:val="24"/>
                <w:szCs w:val="24"/>
              </w:rPr>
              <w:t>П</w:t>
            </w:r>
            <w:r w:rsidR="005D24D9" w:rsidRPr="007119A1">
              <w:rPr>
                <w:sz w:val="24"/>
                <w:szCs w:val="24"/>
              </w:rPr>
              <w:t>убличного права</w:t>
            </w:r>
          </w:p>
        </w:tc>
      </w:tr>
      <w:tr w:rsidR="00AA6475" w:rsidRPr="007119A1" w:rsidTr="009F4FC6">
        <w:tc>
          <w:tcPr>
            <w:tcW w:w="10490" w:type="dxa"/>
            <w:gridSpan w:val="3"/>
            <w:shd w:val="clear" w:color="auto" w:fill="E7E6E6"/>
          </w:tcPr>
          <w:p w:rsidR="005D24D9" w:rsidRPr="007119A1" w:rsidRDefault="005D24D9" w:rsidP="00AA6475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Крат</w:t>
            </w:r>
            <w:r w:rsidR="00AA6475" w:rsidRPr="007119A1">
              <w:rPr>
                <w:b/>
                <w:sz w:val="24"/>
                <w:szCs w:val="24"/>
              </w:rPr>
              <w:t>к</w:t>
            </w:r>
            <w:r w:rsidRPr="007119A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1. Понятие и характеристика коррупции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2. Международно-правовые основы и зарубежный опыт противодействия коррупции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3. Система нормативного правового регулирования противодействия коррупции в России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4. Организационные основы противодействия коррупции и меры по ее профилактике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5. Противодействие коррупции в системе служебной деятельности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6. Ответственность за коррупционные правонарушения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473E01">
            <w:pPr>
              <w:tabs>
                <w:tab w:val="left" w:pos="195"/>
                <w:tab w:val="left" w:pos="2530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7. Взяточничество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8. Злоупотребление и превышение должностных полномочий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9. Служебный подлог  и халатность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Тема 10. Коррупция в коммерческой сфере</w:t>
            </w:r>
          </w:p>
        </w:tc>
      </w:tr>
      <w:tr w:rsidR="00AA6475" w:rsidRPr="007119A1" w:rsidTr="009F4FC6">
        <w:tc>
          <w:tcPr>
            <w:tcW w:w="10490" w:type="dxa"/>
            <w:gridSpan w:val="3"/>
            <w:shd w:val="clear" w:color="auto" w:fill="E7E6E6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6475" w:rsidRPr="007119A1" w:rsidTr="009F4FC6">
        <w:tc>
          <w:tcPr>
            <w:tcW w:w="10490" w:type="dxa"/>
            <w:gridSpan w:val="3"/>
          </w:tcPr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24D9" w:rsidRPr="007119A1" w:rsidRDefault="005D24D9" w:rsidP="001F1340">
            <w:pPr>
              <w:numPr>
                <w:ilvl w:val="1"/>
                <w:numId w:val="43"/>
              </w:numPr>
              <w:tabs>
                <w:tab w:val="clear" w:pos="1440"/>
                <w:tab w:val="left" w:pos="270"/>
                <w:tab w:val="num" w:pos="1703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Уголовное право 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Дуюнов [и др.] ; под ред. В. К. Дуюнова. - 6-е изд. - Москва : РИОР: ИНФРА-М, 2019. - 780 с. </w:t>
            </w:r>
            <w:hyperlink r:id="rId7" w:history="1">
              <w:r w:rsidRPr="007119A1">
                <w:rPr>
                  <w:rStyle w:val="aff3"/>
                  <w:color w:val="auto"/>
                  <w:sz w:val="24"/>
                  <w:szCs w:val="24"/>
                </w:rPr>
                <w:t>http://znanium.com/go.php?id=1013116</w:t>
              </w:r>
            </w:hyperlink>
          </w:p>
          <w:p w:rsidR="005D24D9" w:rsidRPr="007119A1" w:rsidRDefault="005D24D9" w:rsidP="001F1340">
            <w:pPr>
              <w:numPr>
                <w:ilvl w:val="1"/>
                <w:numId w:val="43"/>
              </w:numPr>
              <w:tabs>
                <w:tab w:val="clear" w:pos="1440"/>
                <w:tab w:val="left" w:pos="270"/>
                <w:tab w:val="num" w:pos="1703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Агильдин, В.В. Уголовное право: особенная часть [Электронный ресурс] : учебное пособие для студентов вузов, обучающихся по направлению подготовки 40.03.01 "Юриспруденция" (квалификация (степень) "бакалавр") / В. В. Агильдин. - Москва : ИНФРА-М, 2019. - 162 с. </w:t>
            </w:r>
            <w:hyperlink r:id="rId8" w:history="1">
              <w:r w:rsidRPr="007119A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5D24D9" w:rsidRPr="007119A1" w:rsidRDefault="005D24D9" w:rsidP="009F4F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 xml:space="preserve"> Дополнительная литература) </w:t>
            </w:r>
          </w:p>
          <w:p w:rsidR="005D24D9" w:rsidRPr="007119A1" w:rsidRDefault="005D24D9" w:rsidP="001F1340">
            <w:pPr>
              <w:numPr>
                <w:ilvl w:val="0"/>
                <w:numId w:val="44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Дуюнов, В. К. Квалификация преступлений: законодательство, теория, судебная практика [Электронный ресурс] : Монография / В. К. Дуюнов, А. Г. Хлебушкин. - [4-е изд.]. - Москва : РИОР: ИНФРА-М, 2019. - 431 с. </w:t>
            </w:r>
            <w:hyperlink r:id="rId9" w:history="1">
              <w:r w:rsidRPr="007119A1">
                <w:rPr>
                  <w:rStyle w:val="aff3"/>
                  <w:color w:val="auto"/>
                  <w:sz w:val="24"/>
                  <w:szCs w:val="24"/>
                </w:rPr>
                <w:t>http://znanium.com/go.php?id=923814</w:t>
              </w:r>
            </w:hyperlink>
          </w:p>
          <w:p w:rsidR="005D24D9" w:rsidRPr="007119A1" w:rsidRDefault="005D24D9" w:rsidP="001F1340">
            <w:pPr>
              <w:numPr>
                <w:ilvl w:val="0"/>
                <w:numId w:val="44"/>
              </w:numPr>
              <w:tabs>
                <w:tab w:val="left" w:pos="195"/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Борьба с коррупцией в правоохранительных органах за рубежом: [Электронный ресурс] : монография / [В. Ю. Артемов [и др.] ; отв. ред.: И. С. Власов, С. П. Кубанцев ; Ин-т законодательства и сравн. правоведения при Правительстве РФ. - Москва : ИНФРА-М, 2018. - 320 с. </w:t>
            </w:r>
            <w:hyperlink r:id="rId10" w:history="1">
              <w:r w:rsidRPr="007119A1">
                <w:rPr>
                  <w:rStyle w:val="aff3"/>
                  <w:color w:val="auto"/>
                  <w:sz w:val="24"/>
                  <w:szCs w:val="24"/>
                </w:rPr>
                <w:t>http://znanium.com/go.php?id=953966</w:t>
              </w:r>
            </w:hyperlink>
            <w:r w:rsidRPr="007119A1">
              <w:rPr>
                <w:sz w:val="24"/>
                <w:szCs w:val="24"/>
              </w:rPr>
              <w:t xml:space="preserve"> </w:t>
            </w:r>
          </w:p>
        </w:tc>
      </w:tr>
      <w:tr w:rsidR="00AA6475" w:rsidRPr="007119A1" w:rsidTr="009F4FC6">
        <w:tc>
          <w:tcPr>
            <w:tcW w:w="10490" w:type="dxa"/>
            <w:gridSpan w:val="3"/>
            <w:shd w:val="clear" w:color="auto" w:fill="E7E6E6"/>
          </w:tcPr>
          <w:p w:rsidR="005D24D9" w:rsidRPr="007119A1" w:rsidRDefault="005D24D9" w:rsidP="009F4FC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</w:tbl>
    <w:p w:rsidR="00E50066" w:rsidRPr="007119A1" w:rsidRDefault="00E50066" w:rsidP="00E50066">
      <w:pPr>
        <w:rPr>
          <w:vanish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F1340" w:rsidRPr="007119A1" w:rsidTr="00E50066">
        <w:tc>
          <w:tcPr>
            <w:tcW w:w="10491" w:type="dxa"/>
            <w:shd w:val="clear" w:color="auto" w:fill="auto"/>
          </w:tcPr>
          <w:p w:rsidR="001F1340" w:rsidRPr="007119A1" w:rsidRDefault="001F1340" w:rsidP="00896B9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340" w:rsidRPr="007119A1" w:rsidRDefault="001F1340" w:rsidP="00E50066">
            <w:pPr>
              <w:jc w:val="both"/>
              <w:rPr>
                <w:sz w:val="24"/>
                <w:szCs w:val="24"/>
              </w:rPr>
            </w:pPr>
            <w:r w:rsidRPr="007119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119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340" w:rsidRPr="007119A1" w:rsidRDefault="001F1340" w:rsidP="00E50066">
            <w:pPr>
              <w:jc w:val="both"/>
              <w:rPr>
                <w:sz w:val="24"/>
                <w:szCs w:val="24"/>
              </w:rPr>
            </w:pPr>
            <w:r w:rsidRPr="007119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119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F1340" w:rsidRPr="007119A1" w:rsidRDefault="001F1340" w:rsidP="00896B96">
            <w:pPr>
              <w:rPr>
                <w:b/>
                <w:sz w:val="24"/>
                <w:szCs w:val="24"/>
              </w:rPr>
            </w:pPr>
            <w:r w:rsidRPr="007119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340" w:rsidRPr="007119A1" w:rsidRDefault="001F1340" w:rsidP="00896B9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Общего доступа</w:t>
            </w:r>
          </w:p>
          <w:p w:rsidR="001F1340" w:rsidRPr="007119A1" w:rsidRDefault="001F1340" w:rsidP="00896B9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- Справочная правовая система ГАРАНТ</w:t>
            </w:r>
          </w:p>
          <w:p w:rsidR="001F1340" w:rsidRPr="007119A1" w:rsidRDefault="001F1340" w:rsidP="00896B96">
            <w:pPr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1340" w:rsidRPr="007119A1" w:rsidTr="00E50066">
        <w:tc>
          <w:tcPr>
            <w:tcW w:w="10491" w:type="dxa"/>
            <w:shd w:val="clear" w:color="auto" w:fill="EEECE1"/>
          </w:tcPr>
          <w:p w:rsidR="001F1340" w:rsidRPr="007119A1" w:rsidRDefault="001F1340" w:rsidP="00896B96">
            <w:pPr>
              <w:rPr>
                <w:b/>
                <w:i/>
                <w:sz w:val="24"/>
                <w:szCs w:val="24"/>
              </w:rPr>
            </w:pPr>
            <w:r w:rsidRPr="007119A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F1340" w:rsidRPr="007119A1" w:rsidTr="00E50066">
        <w:tc>
          <w:tcPr>
            <w:tcW w:w="10491" w:type="dxa"/>
            <w:shd w:val="clear" w:color="auto" w:fill="auto"/>
          </w:tcPr>
          <w:p w:rsidR="001F1340" w:rsidRPr="007119A1" w:rsidRDefault="001F1340" w:rsidP="00E500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F1340" w:rsidRPr="007119A1" w:rsidTr="00E50066">
        <w:tc>
          <w:tcPr>
            <w:tcW w:w="10491" w:type="dxa"/>
            <w:shd w:val="clear" w:color="auto" w:fill="EEECE1"/>
          </w:tcPr>
          <w:p w:rsidR="001F1340" w:rsidRPr="007119A1" w:rsidRDefault="001F1340" w:rsidP="00E5006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19A1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1F1340" w:rsidRPr="007119A1" w:rsidTr="00E50066">
        <w:tc>
          <w:tcPr>
            <w:tcW w:w="10491" w:type="dxa"/>
            <w:shd w:val="clear" w:color="auto" w:fill="auto"/>
          </w:tcPr>
          <w:p w:rsidR="001F1340" w:rsidRPr="007119A1" w:rsidRDefault="001F1340" w:rsidP="00E50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9A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119A1" w:rsidRDefault="007119A1" w:rsidP="007119A1">
      <w:pPr>
        <w:ind w:left="-284"/>
        <w:rPr>
          <w:sz w:val="24"/>
        </w:rPr>
      </w:pPr>
    </w:p>
    <w:p w:rsidR="007119A1" w:rsidRDefault="007119A1" w:rsidP="007119A1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Гончаров Д.Ю., Гришин Д.А.</w:t>
      </w:r>
    </w:p>
    <w:p w:rsidR="007119A1" w:rsidRDefault="007119A1" w:rsidP="007119A1">
      <w:pPr>
        <w:ind w:left="-284"/>
        <w:rPr>
          <w:sz w:val="24"/>
        </w:rPr>
      </w:pPr>
    </w:p>
    <w:p w:rsidR="007119A1" w:rsidRDefault="007119A1" w:rsidP="007119A1">
      <w:pPr>
        <w:ind w:left="-284"/>
        <w:rPr>
          <w:sz w:val="24"/>
        </w:rPr>
      </w:pPr>
    </w:p>
    <w:p w:rsidR="007119A1" w:rsidRDefault="007119A1" w:rsidP="007119A1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119A1" w:rsidRDefault="007119A1" w:rsidP="007119A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119A1" w:rsidRDefault="007119A1" w:rsidP="007119A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119A1" w:rsidRDefault="007119A1" w:rsidP="007119A1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D24D9" w:rsidRPr="007119A1" w:rsidRDefault="007119A1" w:rsidP="007119A1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5D24D9" w:rsidRPr="007119A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66" w:rsidRDefault="00E50066">
      <w:r>
        <w:separator/>
      </w:r>
    </w:p>
  </w:endnote>
  <w:endnote w:type="continuationSeparator" w:id="0">
    <w:p w:rsidR="00E50066" w:rsidRDefault="00E5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66" w:rsidRDefault="00E50066">
      <w:r>
        <w:separator/>
      </w:r>
    </w:p>
  </w:footnote>
  <w:footnote w:type="continuationSeparator" w:id="0">
    <w:p w:rsidR="00E50066" w:rsidRDefault="00E5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93"/>
    <w:multiLevelType w:val="hybridMultilevel"/>
    <w:tmpl w:val="52A27DE0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72557B6"/>
    <w:multiLevelType w:val="hybridMultilevel"/>
    <w:tmpl w:val="81E261B4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9E21467"/>
    <w:multiLevelType w:val="hybridMultilevel"/>
    <w:tmpl w:val="EC2E3B60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0B5498C"/>
    <w:multiLevelType w:val="hybridMultilevel"/>
    <w:tmpl w:val="A82E9834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7400B"/>
    <w:multiLevelType w:val="hybridMultilevel"/>
    <w:tmpl w:val="5D8AF4AC"/>
    <w:lvl w:ilvl="0" w:tplc="2F46E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98020D0"/>
    <w:multiLevelType w:val="hybridMultilevel"/>
    <w:tmpl w:val="12FA435A"/>
    <w:lvl w:ilvl="0" w:tplc="A6F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5" w15:restartNumberingAfterBreak="0">
    <w:nsid w:val="743E528A"/>
    <w:multiLevelType w:val="multilevel"/>
    <w:tmpl w:val="67C6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BD4F58"/>
    <w:multiLevelType w:val="hybridMultilevel"/>
    <w:tmpl w:val="390A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70A7D49"/>
    <w:multiLevelType w:val="hybridMultilevel"/>
    <w:tmpl w:val="122C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46E1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D7D7898"/>
    <w:multiLevelType w:val="hybridMultilevel"/>
    <w:tmpl w:val="75CC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E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C860C0"/>
    <w:multiLevelType w:val="multilevel"/>
    <w:tmpl w:val="DDB6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3"/>
  </w:num>
  <w:num w:numId="5">
    <w:abstractNumId w:val="37"/>
  </w:num>
  <w:num w:numId="6">
    <w:abstractNumId w:val="39"/>
  </w:num>
  <w:num w:numId="7">
    <w:abstractNumId w:val="25"/>
  </w:num>
  <w:num w:numId="8">
    <w:abstractNumId w:val="20"/>
  </w:num>
  <w:num w:numId="9">
    <w:abstractNumId w:val="32"/>
  </w:num>
  <w:num w:numId="10">
    <w:abstractNumId w:val="33"/>
  </w:num>
  <w:num w:numId="11">
    <w:abstractNumId w:val="8"/>
  </w:num>
  <w:num w:numId="12">
    <w:abstractNumId w:val="15"/>
  </w:num>
  <w:num w:numId="13">
    <w:abstractNumId w:val="31"/>
  </w:num>
  <w:num w:numId="14">
    <w:abstractNumId w:val="11"/>
  </w:num>
  <w:num w:numId="15">
    <w:abstractNumId w:val="26"/>
  </w:num>
  <w:num w:numId="16">
    <w:abstractNumId w:val="40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4"/>
  </w:num>
  <w:num w:numId="28">
    <w:abstractNumId w:val="18"/>
  </w:num>
  <w:num w:numId="29">
    <w:abstractNumId w:val="13"/>
  </w:num>
  <w:num w:numId="30">
    <w:abstractNumId w:val="29"/>
  </w:num>
  <w:num w:numId="31">
    <w:abstractNumId w:val="41"/>
  </w:num>
  <w:num w:numId="32">
    <w:abstractNumId w:val="21"/>
  </w:num>
  <w:num w:numId="33">
    <w:abstractNumId w:val="7"/>
  </w:num>
  <w:num w:numId="34">
    <w:abstractNumId w:val="38"/>
  </w:num>
  <w:num w:numId="35">
    <w:abstractNumId w:val="36"/>
  </w:num>
  <w:num w:numId="36">
    <w:abstractNumId w:val="12"/>
  </w:num>
  <w:num w:numId="37">
    <w:abstractNumId w:val="17"/>
  </w:num>
  <w:num w:numId="38">
    <w:abstractNumId w:val="43"/>
  </w:num>
  <w:num w:numId="39">
    <w:abstractNumId w:val="35"/>
  </w:num>
  <w:num w:numId="40">
    <w:abstractNumId w:val="24"/>
  </w:num>
  <w:num w:numId="41">
    <w:abstractNumId w:val="30"/>
  </w:num>
  <w:num w:numId="42">
    <w:abstractNumId w:val="42"/>
  </w:num>
  <w:num w:numId="43">
    <w:abstractNumId w:val="23"/>
  </w:num>
  <w:num w:numId="44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40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3E01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4D9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7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810"/>
    <w:rsid w:val="006E7AEC"/>
    <w:rsid w:val="006F0CF8"/>
    <w:rsid w:val="006F166A"/>
    <w:rsid w:val="006F548C"/>
    <w:rsid w:val="006F5795"/>
    <w:rsid w:val="00702693"/>
    <w:rsid w:val="007103DB"/>
    <w:rsid w:val="007119A1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61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AE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739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961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FC6"/>
    <w:rsid w:val="00A01043"/>
    <w:rsid w:val="00A02E8E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475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A1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8B5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066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21AB"/>
  <w15:docId w15:val="{E2779556-EA8E-40EB-85E5-8F2A1DE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3E01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9419DF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9419DF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9419DF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character" w:customStyle="1" w:styleId="FontStyle71">
    <w:name w:val="Font Style71"/>
    <w:uiPriority w:val="99"/>
    <w:rsid w:val="00927739"/>
    <w:rPr>
      <w:rFonts w:ascii="Times New Roman" w:hAnsi="Times New Roman"/>
      <w:i/>
      <w:sz w:val="18"/>
    </w:rPr>
  </w:style>
  <w:style w:type="numbering" w:customStyle="1" w:styleId="10">
    <w:name w:val="Стиль многоуровневый 10 пт"/>
    <w:rsid w:val="009419DF"/>
    <w:pPr>
      <w:numPr>
        <w:numId w:val="25"/>
      </w:numPr>
    </w:pPr>
  </w:style>
  <w:style w:type="numbering" w:customStyle="1" w:styleId="WW8Num1">
    <w:name w:val="WW8Num1"/>
    <w:rsid w:val="009419DF"/>
    <w:pPr>
      <w:numPr>
        <w:numId w:val="4"/>
      </w:numPr>
    </w:pPr>
  </w:style>
  <w:style w:type="numbering" w:customStyle="1" w:styleId="a0">
    <w:name w:val="Стиль многоуровневый"/>
    <w:rsid w:val="009419DF"/>
    <w:pPr>
      <w:numPr>
        <w:numId w:val="21"/>
      </w:numPr>
    </w:pPr>
  </w:style>
  <w:style w:type="numbering" w:customStyle="1" w:styleId="WW8Num4">
    <w:name w:val="WW8Num4"/>
    <w:rsid w:val="009419DF"/>
    <w:pPr>
      <w:numPr>
        <w:numId w:val="3"/>
      </w:numPr>
    </w:pPr>
  </w:style>
  <w:style w:type="numbering" w:customStyle="1" w:styleId="9">
    <w:name w:val="Стиль многоуровневый9"/>
    <w:rsid w:val="009419DF"/>
    <w:pPr>
      <w:numPr>
        <w:numId w:val="33"/>
      </w:numPr>
    </w:pPr>
  </w:style>
  <w:style w:type="numbering" w:customStyle="1" w:styleId="WW8Num16">
    <w:name w:val="WW8Num16"/>
    <w:rsid w:val="009419DF"/>
    <w:pPr>
      <w:numPr>
        <w:numId w:val="11"/>
      </w:numPr>
    </w:pPr>
  </w:style>
  <w:style w:type="numbering" w:customStyle="1" w:styleId="2">
    <w:name w:val="Стиль многоуровневый2"/>
    <w:rsid w:val="009419DF"/>
    <w:pPr>
      <w:numPr>
        <w:numId w:val="24"/>
      </w:numPr>
    </w:pPr>
  </w:style>
  <w:style w:type="numbering" w:customStyle="1" w:styleId="WW8Num10">
    <w:name w:val="WW8Num10"/>
    <w:rsid w:val="009419DF"/>
    <w:pPr>
      <w:numPr>
        <w:numId w:val="18"/>
      </w:numPr>
    </w:pPr>
  </w:style>
  <w:style w:type="numbering" w:customStyle="1" w:styleId="WW8Num7">
    <w:name w:val="WW8Num7"/>
    <w:rsid w:val="009419DF"/>
    <w:pPr>
      <w:numPr>
        <w:numId w:val="14"/>
      </w:numPr>
    </w:pPr>
  </w:style>
  <w:style w:type="numbering" w:customStyle="1" w:styleId="7">
    <w:name w:val="Стиль многоуровневый7"/>
    <w:rsid w:val="009419DF"/>
    <w:pPr>
      <w:numPr>
        <w:numId w:val="29"/>
      </w:numPr>
    </w:pPr>
  </w:style>
  <w:style w:type="numbering" w:customStyle="1" w:styleId="1">
    <w:name w:val="Стиль многоуровневый1"/>
    <w:rsid w:val="009419DF"/>
    <w:pPr>
      <w:numPr>
        <w:numId w:val="22"/>
      </w:numPr>
    </w:pPr>
  </w:style>
  <w:style w:type="numbering" w:customStyle="1" w:styleId="WW8Num22">
    <w:name w:val="WW8Num22"/>
    <w:rsid w:val="009419DF"/>
    <w:pPr>
      <w:numPr>
        <w:numId w:val="12"/>
      </w:numPr>
    </w:pPr>
  </w:style>
  <w:style w:type="numbering" w:customStyle="1" w:styleId="WW8Num15">
    <w:name w:val="WW8Num15"/>
    <w:rsid w:val="009419DF"/>
    <w:pPr>
      <w:numPr>
        <w:numId w:val="17"/>
      </w:numPr>
    </w:pPr>
  </w:style>
  <w:style w:type="numbering" w:customStyle="1" w:styleId="6">
    <w:name w:val="Стиль многоуровневый6"/>
    <w:rsid w:val="009419DF"/>
    <w:pPr>
      <w:numPr>
        <w:numId w:val="28"/>
      </w:numPr>
    </w:pPr>
  </w:style>
  <w:style w:type="numbering" w:customStyle="1" w:styleId="3">
    <w:name w:val="Стиль многоуровневый3"/>
    <w:rsid w:val="009419DF"/>
    <w:pPr>
      <w:numPr>
        <w:numId w:val="19"/>
      </w:numPr>
    </w:pPr>
  </w:style>
  <w:style w:type="numbering" w:customStyle="1" w:styleId="WW8Num23">
    <w:name w:val="WW8Num23"/>
    <w:rsid w:val="009419DF"/>
    <w:pPr>
      <w:numPr>
        <w:numId w:val="8"/>
      </w:numPr>
    </w:pPr>
  </w:style>
  <w:style w:type="numbering" w:customStyle="1" w:styleId="List1">
    <w:name w:val="List 1"/>
    <w:rsid w:val="009419DF"/>
    <w:pPr>
      <w:numPr>
        <w:numId w:val="2"/>
      </w:numPr>
    </w:pPr>
  </w:style>
  <w:style w:type="numbering" w:customStyle="1" w:styleId="WW8Num5">
    <w:name w:val="WW8Num5"/>
    <w:rsid w:val="009419DF"/>
    <w:pPr>
      <w:numPr>
        <w:numId w:val="7"/>
      </w:numPr>
    </w:pPr>
  </w:style>
  <w:style w:type="numbering" w:customStyle="1" w:styleId="WW8Num6">
    <w:name w:val="WW8Num6"/>
    <w:rsid w:val="009419DF"/>
    <w:pPr>
      <w:numPr>
        <w:numId w:val="15"/>
      </w:numPr>
    </w:pPr>
  </w:style>
  <w:style w:type="numbering" w:customStyle="1" w:styleId="4">
    <w:name w:val="Стиль многоуровневый4"/>
    <w:rsid w:val="009419DF"/>
    <w:pPr>
      <w:numPr>
        <w:numId w:val="26"/>
      </w:numPr>
    </w:pPr>
  </w:style>
  <w:style w:type="numbering" w:customStyle="1" w:styleId="Numbering1">
    <w:name w:val="Numbering 1"/>
    <w:rsid w:val="009419D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419DF"/>
    <w:pPr>
      <w:numPr>
        <w:numId w:val="30"/>
      </w:numPr>
    </w:pPr>
  </w:style>
  <w:style w:type="numbering" w:customStyle="1" w:styleId="WW8Num12">
    <w:name w:val="WW8Num12"/>
    <w:rsid w:val="009419DF"/>
    <w:pPr>
      <w:numPr>
        <w:numId w:val="13"/>
      </w:numPr>
    </w:pPr>
  </w:style>
  <w:style w:type="numbering" w:customStyle="1" w:styleId="WW8Num9">
    <w:name w:val="WW8Num9"/>
    <w:rsid w:val="009419DF"/>
    <w:pPr>
      <w:numPr>
        <w:numId w:val="9"/>
      </w:numPr>
    </w:pPr>
  </w:style>
  <w:style w:type="numbering" w:customStyle="1" w:styleId="WW8Num14">
    <w:name w:val="WW8Num14"/>
    <w:rsid w:val="009419DF"/>
    <w:pPr>
      <w:numPr>
        <w:numId w:val="10"/>
      </w:numPr>
    </w:pPr>
  </w:style>
  <w:style w:type="numbering" w:customStyle="1" w:styleId="5">
    <w:name w:val="Стиль многоуровневый5"/>
    <w:rsid w:val="009419DF"/>
    <w:pPr>
      <w:numPr>
        <w:numId w:val="27"/>
      </w:numPr>
    </w:pPr>
  </w:style>
  <w:style w:type="numbering" w:customStyle="1" w:styleId="WW8Num3">
    <w:name w:val="WW8Num3"/>
    <w:rsid w:val="009419DF"/>
    <w:pPr>
      <w:numPr>
        <w:numId w:val="5"/>
      </w:numPr>
    </w:pPr>
  </w:style>
  <w:style w:type="numbering" w:customStyle="1" w:styleId="WW8Num2">
    <w:name w:val="WW8Num2"/>
    <w:rsid w:val="009419DF"/>
    <w:pPr>
      <w:numPr>
        <w:numId w:val="6"/>
      </w:numPr>
    </w:pPr>
  </w:style>
  <w:style w:type="numbering" w:customStyle="1" w:styleId="WW8Num13">
    <w:name w:val="WW8Num13"/>
    <w:rsid w:val="009419DF"/>
    <w:pPr>
      <w:numPr>
        <w:numId w:val="16"/>
      </w:numPr>
    </w:pPr>
  </w:style>
  <w:style w:type="numbering" w:customStyle="1" w:styleId="8">
    <w:name w:val="Стиль многоуровневый8"/>
    <w:rsid w:val="009419D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3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953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3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2019-02-15T10:04:00Z</cp:lastPrinted>
  <dcterms:created xsi:type="dcterms:W3CDTF">2019-03-12T10:42:00Z</dcterms:created>
  <dcterms:modified xsi:type="dcterms:W3CDTF">2019-07-17T04:53:00Z</dcterms:modified>
</cp:coreProperties>
</file>